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56E4" w14:textId="386D6A06" w:rsidR="00022674" w:rsidRDefault="00213C8D" w:rsidP="00213C8D">
      <w:pPr>
        <w:jc w:val="center"/>
        <w:rPr>
          <w:rFonts w:ascii="Arial" w:hAnsi="Arial" w:cs="Arial"/>
          <w:b/>
          <w:bCs/>
          <w:sz w:val="32"/>
          <w:szCs w:val="32"/>
          <w:u w:val="single"/>
        </w:rPr>
      </w:pPr>
      <w:r w:rsidRPr="007D7577">
        <w:rPr>
          <w:rFonts w:ascii="Arial" w:hAnsi="Arial" w:cs="Arial"/>
          <w:b/>
          <w:bCs/>
          <w:sz w:val="32"/>
          <w:szCs w:val="32"/>
          <w:u w:val="single"/>
        </w:rPr>
        <w:t xml:space="preserve">Vendor Registration Check </w:t>
      </w:r>
      <w:r w:rsidR="008E5270">
        <w:rPr>
          <w:rFonts w:ascii="Arial" w:hAnsi="Arial" w:cs="Arial"/>
          <w:b/>
          <w:bCs/>
          <w:sz w:val="32"/>
          <w:szCs w:val="32"/>
          <w:u w:val="single"/>
        </w:rPr>
        <w:t>L</w:t>
      </w:r>
      <w:r w:rsidRPr="007D7577">
        <w:rPr>
          <w:rFonts w:ascii="Arial" w:hAnsi="Arial" w:cs="Arial"/>
          <w:b/>
          <w:bCs/>
          <w:sz w:val="32"/>
          <w:szCs w:val="32"/>
          <w:u w:val="single"/>
        </w:rPr>
        <w:t>ist</w:t>
      </w:r>
    </w:p>
    <w:p w14:paraId="136F80DF" w14:textId="77777777" w:rsidR="00D738EC" w:rsidRPr="007D7577" w:rsidRDefault="00D738EC" w:rsidP="00213C8D">
      <w:pPr>
        <w:jc w:val="center"/>
        <w:rPr>
          <w:rFonts w:ascii="Arial" w:hAnsi="Arial" w:cs="Arial"/>
          <w:b/>
          <w:bCs/>
          <w:sz w:val="32"/>
          <w:szCs w:val="32"/>
          <w:u w:val="single"/>
        </w:rPr>
      </w:pPr>
    </w:p>
    <w:p w14:paraId="4A35806B" w14:textId="720B89E3" w:rsidR="00213C8D" w:rsidRPr="00213C8D" w:rsidRDefault="00260ACB" w:rsidP="00D738EC">
      <w:pPr>
        <w:rPr>
          <w:rFonts w:ascii="Arial" w:hAnsi="Arial" w:cs="Arial"/>
          <w:sz w:val="24"/>
          <w:szCs w:val="24"/>
        </w:rPr>
      </w:pPr>
      <w:r>
        <w:rPr>
          <w:rFonts w:ascii="Arial" w:hAnsi="Arial" w:cs="Arial"/>
          <w:sz w:val="24"/>
          <w:szCs w:val="24"/>
        </w:rPr>
        <w:t xml:space="preserve">To expedite the procurement and payment process for our </w:t>
      </w:r>
      <w:r w:rsidR="00BD5B1F">
        <w:rPr>
          <w:rFonts w:ascii="Arial" w:hAnsi="Arial" w:cs="Arial"/>
          <w:sz w:val="24"/>
          <w:szCs w:val="24"/>
        </w:rPr>
        <w:t>Miramar</w:t>
      </w:r>
      <w:r>
        <w:rPr>
          <w:rFonts w:ascii="Arial" w:hAnsi="Arial" w:cs="Arial"/>
          <w:sz w:val="24"/>
          <w:szCs w:val="24"/>
        </w:rPr>
        <w:t xml:space="preserve"> business</w:t>
      </w:r>
      <w:r w:rsidR="00BD5B1F">
        <w:rPr>
          <w:rFonts w:ascii="Arial" w:hAnsi="Arial" w:cs="Arial"/>
          <w:sz w:val="24"/>
          <w:szCs w:val="24"/>
        </w:rPr>
        <w:t>es</w:t>
      </w:r>
      <w:r>
        <w:rPr>
          <w:rFonts w:ascii="Arial" w:hAnsi="Arial" w:cs="Arial"/>
          <w:sz w:val="24"/>
          <w:szCs w:val="24"/>
        </w:rPr>
        <w:t>, the City of Miramar requires vendors to register to do business with the City prior to the initiation of purchases.  This process can be easily accomplished by completing the following steps:</w:t>
      </w:r>
    </w:p>
    <w:p w14:paraId="01211864" w14:textId="3AFD23A6" w:rsidR="00213C8D" w:rsidRDefault="00213C8D" w:rsidP="00213C8D">
      <w:pPr>
        <w:pStyle w:val="ListParagraph"/>
        <w:numPr>
          <w:ilvl w:val="0"/>
          <w:numId w:val="2"/>
        </w:numPr>
        <w:rPr>
          <w:rFonts w:ascii="Arial" w:hAnsi="Arial" w:cs="Arial"/>
          <w:sz w:val="24"/>
          <w:szCs w:val="24"/>
        </w:rPr>
      </w:pPr>
      <w:r w:rsidRPr="00213C8D">
        <w:rPr>
          <w:rFonts w:ascii="Arial" w:hAnsi="Arial" w:cs="Arial"/>
          <w:sz w:val="24"/>
          <w:szCs w:val="24"/>
        </w:rPr>
        <w:t xml:space="preserve">Be registered to do </w:t>
      </w:r>
      <w:r w:rsidR="00F25984">
        <w:rPr>
          <w:rFonts w:ascii="Arial" w:hAnsi="Arial" w:cs="Arial"/>
          <w:sz w:val="24"/>
          <w:szCs w:val="24"/>
        </w:rPr>
        <w:t>b</w:t>
      </w:r>
      <w:r w:rsidRPr="00213C8D">
        <w:rPr>
          <w:rFonts w:ascii="Arial" w:hAnsi="Arial" w:cs="Arial"/>
          <w:sz w:val="24"/>
          <w:szCs w:val="24"/>
        </w:rPr>
        <w:t>usiness in the State of Florida (</w:t>
      </w:r>
      <w:r w:rsidR="007D7577">
        <w:rPr>
          <w:rFonts w:ascii="Arial" w:hAnsi="Arial" w:cs="Arial"/>
          <w:sz w:val="24"/>
          <w:szCs w:val="24"/>
        </w:rPr>
        <w:t>s</w:t>
      </w:r>
      <w:r w:rsidRPr="00213C8D">
        <w:rPr>
          <w:rFonts w:ascii="Arial" w:hAnsi="Arial" w:cs="Arial"/>
          <w:sz w:val="24"/>
          <w:szCs w:val="24"/>
        </w:rPr>
        <w:t xml:space="preserve">ee </w:t>
      </w:r>
      <w:hyperlink r:id="rId5" w:history="1">
        <w:r w:rsidRPr="00213C8D">
          <w:rPr>
            <w:rStyle w:val="Hyperlink"/>
            <w:rFonts w:ascii="Arial" w:hAnsi="Arial" w:cs="Arial"/>
            <w:sz w:val="24"/>
            <w:szCs w:val="24"/>
          </w:rPr>
          <w:t>www.sunbiz.org</w:t>
        </w:r>
      </w:hyperlink>
      <w:r w:rsidRPr="00213C8D">
        <w:rPr>
          <w:rFonts w:ascii="Arial" w:hAnsi="Arial" w:cs="Arial"/>
          <w:sz w:val="24"/>
          <w:szCs w:val="24"/>
        </w:rPr>
        <w:t>)</w:t>
      </w:r>
    </w:p>
    <w:p w14:paraId="609B286A" w14:textId="77777777" w:rsidR="00213C8D" w:rsidRPr="00213C8D" w:rsidRDefault="00213C8D" w:rsidP="00213C8D">
      <w:pPr>
        <w:pStyle w:val="ListParagraph"/>
        <w:rPr>
          <w:rFonts w:ascii="Arial" w:hAnsi="Arial" w:cs="Arial"/>
          <w:sz w:val="24"/>
          <w:szCs w:val="24"/>
        </w:rPr>
      </w:pPr>
    </w:p>
    <w:p w14:paraId="23C0B367" w14:textId="065C323A" w:rsidR="00213C8D" w:rsidRDefault="00213C8D" w:rsidP="00213C8D">
      <w:pPr>
        <w:pStyle w:val="ListParagraph"/>
        <w:numPr>
          <w:ilvl w:val="0"/>
          <w:numId w:val="2"/>
        </w:numPr>
        <w:rPr>
          <w:rFonts w:ascii="Arial" w:hAnsi="Arial" w:cs="Arial"/>
          <w:sz w:val="24"/>
          <w:szCs w:val="24"/>
        </w:rPr>
      </w:pPr>
      <w:r>
        <w:rPr>
          <w:rFonts w:ascii="Arial" w:hAnsi="Arial" w:cs="Arial"/>
          <w:sz w:val="24"/>
          <w:szCs w:val="24"/>
        </w:rPr>
        <w:t>Visit City of Miramar website</w:t>
      </w:r>
      <w:r w:rsidR="007D7577">
        <w:rPr>
          <w:rFonts w:ascii="Arial" w:hAnsi="Arial" w:cs="Arial"/>
          <w:sz w:val="24"/>
          <w:szCs w:val="24"/>
        </w:rPr>
        <w:t xml:space="preserve"> to begin registration</w:t>
      </w:r>
      <w:r>
        <w:rPr>
          <w:rFonts w:ascii="Arial" w:hAnsi="Arial" w:cs="Arial"/>
          <w:sz w:val="24"/>
          <w:szCs w:val="24"/>
        </w:rPr>
        <w:t xml:space="preserve"> </w:t>
      </w:r>
      <w:hyperlink r:id="rId6" w:history="1">
        <w:r w:rsidR="007D7577" w:rsidRPr="00DC44B7">
          <w:rPr>
            <w:rStyle w:val="Hyperlink"/>
            <w:rFonts w:ascii="Arial" w:hAnsi="Arial" w:cs="Arial"/>
            <w:sz w:val="24"/>
            <w:szCs w:val="24"/>
          </w:rPr>
          <w:t>https://www.miramarfl.gov/189/Vendor-Registration</w:t>
        </w:r>
      </w:hyperlink>
      <w:r w:rsidR="007D7577">
        <w:rPr>
          <w:rFonts w:ascii="Arial" w:hAnsi="Arial" w:cs="Arial"/>
          <w:sz w:val="24"/>
          <w:szCs w:val="24"/>
        </w:rPr>
        <w:t xml:space="preserve"> </w:t>
      </w:r>
    </w:p>
    <w:p w14:paraId="7CAD5B49" w14:textId="77777777" w:rsidR="007D7577" w:rsidRPr="007D7577" w:rsidRDefault="007D7577" w:rsidP="007D7577">
      <w:pPr>
        <w:pStyle w:val="ListParagraph"/>
        <w:rPr>
          <w:rFonts w:ascii="Arial" w:hAnsi="Arial" w:cs="Arial"/>
          <w:sz w:val="24"/>
          <w:szCs w:val="24"/>
        </w:rPr>
      </w:pPr>
    </w:p>
    <w:p w14:paraId="08F61898" w14:textId="51A30D7D" w:rsidR="007D7577" w:rsidRPr="007D7577" w:rsidRDefault="007D7577" w:rsidP="007D7577">
      <w:pPr>
        <w:pStyle w:val="ListParagraph"/>
        <w:numPr>
          <w:ilvl w:val="0"/>
          <w:numId w:val="2"/>
        </w:numPr>
        <w:rPr>
          <w:rFonts w:ascii="Arial" w:hAnsi="Arial" w:cs="Arial"/>
          <w:sz w:val="24"/>
          <w:szCs w:val="24"/>
        </w:rPr>
      </w:pPr>
      <w:r w:rsidRPr="007D7577">
        <w:rPr>
          <w:rFonts w:ascii="Arial" w:hAnsi="Arial" w:cs="Arial"/>
          <w:sz w:val="24"/>
          <w:szCs w:val="24"/>
        </w:rPr>
        <w:t>Create username and password</w:t>
      </w:r>
    </w:p>
    <w:p w14:paraId="32AF4039" w14:textId="77777777" w:rsidR="00213C8D" w:rsidRPr="00213C8D" w:rsidRDefault="00213C8D" w:rsidP="00213C8D">
      <w:pPr>
        <w:pStyle w:val="ListParagraph"/>
        <w:rPr>
          <w:rFonts w:ascii="Arial" w:hAnsi="Arial" w:cs="Arial"/>
          <w:sz w:val="24"/>
          <w:szCs w:val="24"/>
        </w:rPr>
      </w:pPr>
    </w:p>
    <w:p w14:paraId="339E722C" w14:textId="1B1D1E6F" w:rsidR="00260ACB" w:rsidRDefault="00260ACB" w:rsidP="00213C8D">
      <w:pPr>
        <w:pStyle w:val="ListParagraph"/>
        <w:numPr>
          <w:ilvl w:val="0"/>
          <w:numId w:val="2"/>
        </w:numPr>
        <w:rPr>
          <w:rFonts w:ascii="Arial" w:hAnsi="Arial" w:cs="Arial"/>
          <w:sz w:val="24"/>
          <w:szCs w:val="24"/>
        </w:rPr>
      </w:pPr>
      <w:r>
        <w:rPr>
          <w:rFonts w:ascii="Arial" w:hAnsi="Arial" w:cs="Arial"/>
          <w:sz w:val="24"/>
          <w:szCs w:val="24"/>
        </w:rPr>
        <w:t xml:space="preserve">Be prepared to provide </w:t>
      </w:r>
      <w:r w:rsidR="00F26F5D">
        <w:rPr>
          <w:rFonts w:ascii="Arial" w:hAnsi="Arial" w:cs="Arial"/>
          <w:sz w:val="24"/>
          <w:szCs w:val="24"/>
        </w:rPr>
        <w:t xml:space="preserve">and attach </w:t>
      </w:r>
      <w:r>
        <w:rPr>
          <w:rFonts w:ascii="Arial" w:hAnsi="Arial" w:cs="Arial"/>
          <w:sz w:val="24"/>
          <w:szCs w:val="24"/>
        </w:rPr>
        <w:t>the following information:</w:t>
      </w:r>
    </w:p>
    <w:p w14:paraId="608EBE13" w14:textId="77777777" w:rsidR="00260ACB" w:rsidRPr="00D738EC" w:rsidRDefault="00260ACB" w:rsidP="00D738EC">
      <w:pPr>
        <w:pStyle w:val="ListParagraph"/>
        <w:rPr>
          <w:rFonts w:ascii="Arial" w:hAnsi="Arial" w:cs="Arial"/>
          <w:sz w:val="24"/>
          <w:szCs w:val="24"/>
        </w:rPr>
      </w:pPr>
    </w:p>
    <w:p w14:paraId="766C8844" w14:textId="165E1D80" w:rsidR="00213C8D" w:rsidRDefault="00213C8D" w:rsidP="00D738EC">
      <w:pPr>
        <w:pStyle w:val="ListParagraph"/>
        <w:numPr>
          <w:ilvl w:val="1"/>
          <w:numId w:val="2"/>
        </w:numPr>
        <w:rPr>
          <w:rFonts w:ascii="Arial" w:hAnsi="Arial" w:cs="Arial"/>
          <w:sz w:val="24"/>
          <w:szCs w:val="24"/>
        </w:rPr>
      </w:pPr>
      <w:r w:rsidRPr="00213C8D">
        <w:rPr>
          <w:rFonts w:ascii="Arial" w:hAnsi="Arial" w:cs="Arial"/>
          <w:sz w:val="24"/>
          <w:szCs w:val="24"/>
        </w:rPr>
        <w:t>Tax ID Number (TIN) issued by I</w:t>
      </w:r>
      <w:r>
        <w:rPr>
          <w:rFonts w:ascii="Arial" w:hAnsi="Arial" w:cs="Arial"/>
          <w:sz w:val="24"/>
          <w:szCs w:val="24"/>
        </w:rPr>
        <w:t>nternal Revenue Service (IRS)</w:t>
      </w:r>
    </w:p>
    <w:p w14:paraId="612E90F9" w14:textId="77777777" w:rsidR="00213C8D" w:rsidRPr="00213C8D" w:rsidRDefault="00213C8D" w:rsidP="00213C8D">
      <w:pPr>
        <w:pStyle w:val="ListParagraph"/>
        <w:rPr>
          <w:rFonts w:ascii="Arial" w:hAnsi="Arial" w:cs="Arial"/>
          <w:sz w:val="24"/>
          <w:szCs w:val="24"/>
        </w:rPr>
      </w:pPr>
    </w:p>
    <w:p w14:paraId="1EA39847" w14:textId="5492BB00" w:rsidR="00213C8D" w:rsidRDefault="00213C8D" w:rsidP="00D738EC">
      <w:pPr>
        <w:pStyle w:val="ListParagraph"/>
        <w:numPr>
          <w:ilvl w:val="1"/>
          <w:numId w:val="2"/>
        </w:numPr>
        <w:rPr>
          <w:rFonts w:ascii="Arial" w:hAnsi="Arial" w:cs="Arial"/>
          <w:sz w:val="24"/>
          <w:szCs w:val="24"/>
        </w:rPr>
      </w:pPr>
      <w:r w:rsidRPr="00213C8D">
        <w:rPr>
          <w:rFonts w:ascii="Arial" w:hAnsi="Arial" w:cs="Arial"/>
          <w:sz w:val="24"/>
          <w:szCs w:val="24"/>
        </w:rPr>
        <w:t xml:space="preserve">Company Address and Contact information including </w:t>
      </w:r>
      <w:r w:rsidR="007D7577">
        <w:rPr>
          <w:rFonts w:ascii="Arial" w:hAnsi="Arial" w:cs="Arial"/>
          <w:sz w:val="24"/>
          <w:szCs w:val="24"/>
        </w:rPr>
        <w:t xml:space="preserve">Contact Person, </w:t>
      </w:r>
      <w:r w:rsidRPr="00213C8D">
        <w:rPr>
          <w:rFonts w:ascii="Arial" w:hAnsi="Arial" w:cs="Arial"/>
          <w:sz w:val="24"/>
          <w:szCs w:val="24"/>
        </w:rPr>
        <w:t>telephone and fax numbers and e-mail (Note:</w:t>
      </w:r>
      <w:r w:rsidR="00F25984">
        <w:rPr>
          <w:rFonts w:ascii="Arial" w:hAnsi="Arial" w:cs="Arial"/>
          <w:sz w:val="24"/>
          <w:szCs w:val="24"/>
        </w:rPr>
        <w:t xml:space="preserve"> </w:t>
      </w:r>
      <w:r w:rsidRPr="00213C8D">
        <w:rPr>
          <w:rFonts w:ascii="Arial" w:hAnsi="Arial" w:cs="Arial"/>
          <w:sz w:val="24"/>
          <w:szCs w:val="24"/>
        </w:rPr>
        <w:t>Purchase Orders will be sent via e-mail)</w:t>
      </w:r>
    </w:p>
    <w:p w14:paraId="7779D1C2" w14:textId="77777777" w:rsidR="00213C8D" w:rsidRPr="00213C8D" w:rsidRDefault="00213C8D" w:rsidP="00213C8D">
      <w:pPr>
        <w:pStyle w:val="ListParagraph"/>
        <w:rPr>
          <w:rFonts w:ascii="Arial" w:hAnsi="Arial" w:cs="Arial"/>
          <w:sz w:val="24"/>
          <w:szCs w:val="24"/>
        </w:rPr>
      </w:pPr>
    </w:p>
    <w:p w14:paraId="13E6B8BC" w14:textId="1A2CC7DF" w:rsidR="00213C8D" w:rsidRDefault="00260ACB" w:rsidP="00D738EC">
      <w:pPr>
        <w:pStyle w:val="ListParagraph"/>
        <w:numPr>
          <w:ilvl w:val="1"/>
          <w:numId w:val="2"/>
        </w:numPr>
        <w:rPr>
          <w:rFonts w:ascii="Arial" w:hAnsi="Arial" w:cs="Arial"/>
          <w:sz w:val="24"/>
          <w:szCs w:val="24"/>
        </w:rPr>
      </w:pPr>
      <w:r>
        <w:rPr>
          <w:rFonts w:ascii="Arial" w:hAnsi="Arial" w:cs="Arial"/>
          <w:sz w:val="24"/>
          <w:szCs w:val="24"/>
        </w:rPr>
        <w:t>Complete</w:t>
      </w:r>
      <w:r w:rsidR="00F26F5D">
        <w:rPr>
          <w:rFonts w:ascii="Arial" w:hAnsi="Arial" w:cs="Arial"/>
          <w:sz w:val="24"/>
          <w:szCs w:val="24"/>
        </w:rPr>
        <w:t>d</w:t>
      </w:r>
      <w:r>
        <w:rPr>
          <w:rFonts w:ascii="Arial" w:hAnsi="Arial" w:cs="Arial"/>
          <w:sz w:val="24"/>
          <w:szCs w:val="24"/>
        </w:rPr>
        <w:t xml:space="preserve"> </w:t>
      </w:r>
      <w:r w:rsidR="00213C8D" w:rsidRPr="00213C8D">
        <w:rPr>
          <w:rFonts w:ascii="Arial" w:hAnsi="Arial" w:cs="Arial"/>
          <w:sz w:val="24"/>
          <w:szCs w:val="24"/>
        </w:rPr>
        <w:t xml:space="preserve">W-9 Form </w:t>
      </w:r>
      <w:r w:rsidR="007D7577">
        <w:rPr>
          <w:rFonts w:ascii="Arial" w:hAnsi="Arial" w:cs="Arial"/>
          <w:sz w:val="24"/>
          <w:szCs w:val="24"/>
        </w:rPr>
        <w:t>with Company name, address</w:t>
      </w:r>
      <w:r w:rsidR="00213C8D" w:rsidRPr="00213C8D">
        <w:rPr>
          <w:rFonts w:ascii="Arial" w:hAnsi="Arial" w:cs="Arial"/>
          <w:sz w:val="24"/>
          <w:szCs w:val="24"/>
        </w:rPr>
        <w:t>,</w:t>
      </w:r>
      <w:r w:rsidR="007D7577">
        <w:rPr>
          <w:rFonts w:ascii="Arial" w:hAnsi="Arial" w:cs="Arial"/>
          <w:sz w:val="24"/>
          <w:szCs w:val="24"/>
        </w:rPr>
        <w:t xml:space="preserve"> TIN,</w:t>
      </w:r>
      <w:r w:rsidR="00213C8D" w:rsidRPr="00213C8D">
        <w:rPr>
          <w:rFonts w:ascii="Arial" w:hAnsi="Arial" w:cs="Arial"/>
          <w:sz w:val="24"/>
          <w:szCs w:val="24"/>
        </w:rPr>
        <w:t xml:space="preserve"> signed</w:t>
      </w:r>
      <w:r w:rsidR="007D7577">
        <w:rPr>
          <w:rFonts w:ascii="Arial" w:hAnsi="Arial" w:cs="Arial"/>
          <w:sz w:val="24"/>
          <w:szCs w:val="24"/>
        </w:rPr>
        <w:t xml:space="preserve">, </w:t>
      </w:r>
      <w:r w:rsidR="00D738EC">
        <w:rPr>
          <w:rFonts w:ascii="Arial" w:hAnsi="Arial" w:cs="Arial"/>
          <w:sz w:val="24"/>
          <w:szCs w:val="24"/>
        </w:rPr>
        <w:t>dated,</w:t>
      </w:r>
      <w:r w:rsidR="007D7577">
        <w:rPr>
          <w:rFonts w:ascii="Arial" w:hAnsi="Arial" w:cs="Arial"/>
          <w:sz w:val="24"/>
          <w:szCs w:val="24"/>
        </w:rPr>
        <w:t xml:space="preserve"> and uploaded and attached (</w:t>
      </w:r>
      <w:r w:rsidR="00F25984" w:rsidRPr="00213C8D">
        <w:rPr>
          <w:rFonts w:ascii="Arial" w:hAnsi="Arial" w:cs="Arial"/>
          <w:sz w:val="24"/>
          <w:szCs w:val="24"/>
        </w:rPr>
        <w:t>Note:</w:t>
      </w:r>
      <w:r w:rsidR="00F25984">
        <w:rPr>
          <w:rFonts w:ascii="Arial" w:hAnsi="Arial" w:cs="Arial"/>
          <w:sz w:val="24"/>
          <w:szCs w:val="24"/>
        </w:rPr>
        <w:t xml:space="preserve"> </w:t>
      </w:r>
      <w:r>
        <w:rPr>
          <w:rFonts w:ascii="Arial" w:hAnsi="Arial" w:cs="Arial"/>
          <w:sz w:val="24"/>
          <w:szCs w:val="24"/>
        </w:rPr>
        <w:t>this form can be accessed at</w:t>
      </w:r>
      <w:r w:rsidR="00F25984">
        <w:rPr>
          <w:rFonts w:ascii="Arial" w:hAnsi="Arial" w:cs="Arial"/>
          <w:sz w:val="24"/>
          <w:szCs w:val="24"/>
        </w:rPr>
        <w:t xml:space="preserve"> </w:t>
      </w:r>
      <w:hyperlink r:id="rId7" w:history="1">
        <w:r w:rsidR="00F25984" w:rsidRPr="00284824">
          <w:rPr>
            <w:rStyle w:val="Hyperlink"/>
            <w:rFonts w:ascii="Arial" w:hAnsi="Arial" w:cs="Arial"/>
            <w:sz w:val="24"/>
            <w:szCs w:val="24"/>
          </w:rPr>
          <w:t>https://www.irs.gov/forms-pubs/about-form-w-9</w:t>
        </w:r>
      </w:hyperlink>
      <w:r w:rsidR="007D7577">
        <w:rPr>
          <w:rFonts w:ascii="Arial" w:hAnsi="Arial" w:cs="Arial"/>
          <w:sz w:val="24"/>
          <w:szCs w:val="24"/>
        </w:rPr>
        <w:t>)</w:t>
      </w:r>
    </w:p>
    <w:p w14:paraId="668BD6AE" w14:textId="77777777" w:rsidR="00213C8D" w:rsidRPr="00213C8D" w:rsidRDefault="00213C8D" w:rsidP="00213C8D">
      <w:pPr>
        <w:pStyle w:val="ListParagraph"/>
        <w:rPr>
          <w:rFonts w:ascii="Arial" w:hAnsi="Arial" w:cs="Arial"/>
          <w:sz w:val="24"/>
          <w:szCs w:val="24"/>
        </w:rPr>
      </w:pPr>
    </w:p>
    <w:p w14:paraId="531BBC50" w14:textId="434BDF96" w:rsidR="002031F6" w:rsidRDefault="00213C8D" w:rsidP="00D738EC">
      <w:pPr>
        <w:pStyle w:val="ListParagraph"/>
        <w:numPr>
          <w:ilvl w:val="1"/>
          <w:numId w:val="2"/>
        </w:numPr>
        <w:rPr>
          <w:rFonts w:ascii="Arial" w:hAnsi="Arial" w:cs="Arial"/>
          <w:sz w:val="24"/>
          <w:szCs w:val="24"/>
        </w:rPr>
      </w:pPr>
      <w:r>
        <w:rPr>
          <w:rFonts w:ascii="Arial" w:hAnsi="Arial" w:cs="Arial"/>
          <w:sz w:val="24"/>
          <w:szCs w:val="24"/>
        </w:rPr>
        <w:t xml:space="preserve">Business certifications (Example: Minority Business Enterprise Certification, Broward County Business </w:t>
      </w:r>
      <w:r w:rsidR="00D738EC">
        <w:rPr>
          <w:rFonts w:ascii="Arial" w:hAnsi="Arial" w:cs="Arial"/>
          <w:sz w:val="24"/>
          <w:szCs w:val="24"/>
        </w:rPr>
        <w:t>Enterprise,</w:t>
      </w:r>
      <w:r>
        <w:rPr>
          <w:rFonts w:ascii="Arial" w:hAnsi="Arial" w:cs="Arial"/>
          <w:sz w:val="24"/>
          <w:szCs w:val="24"/>
        </w:rPr>
        <w:t xml:space="preserve"> or Small Business Enterprise </w:t>
      </w:r>
      <w:r w:rsidR="007D7577">
        <w:rPr>
          <w:rFonts w:ascii="Arial" w:hAnsi="Arial" w:cs="Arial"/>
          <w:sz w:val="24"/>
          <w:szCs w:val="24"/>
        </w:rPr>
        <w:t>Certification</w:t>
      </w:r>
      <w:r>
        <w:rPr>
          <w:rFonts w:ascii="Arial" w:hAnsi="Arial" w:cs="Arial"/>
          <w:sz w:val="24"/>
          <w:szCs w:val="24"/>
        </w:rPr>
        <w:t>)</w:t>
      </w:r>
    </w:p>
    <w:p w14:paraId="2E8935D3" w14:textId="77777777" w:rsidR="002031F6" w:rsidRDefault="002031F6" w:rsidP="002031F6">
      <w:pPr>
        <w:pStyle w:val="ListParagraph"/>
        <w:rPr>
          <w:rFonts w:ascii="Arial" w:hAnsi="Arial" w:cs="Arial"/>
          <w:sz w:val="24"/>
          <w:szCs w:val="24"/>
        </w:rPr>
      </w:pPr>
    </w:p>
    <w:p w14:paraId="6EAC41BB" w14:textId="63CB725F" w:rsidR="00213C8D" w:rsidRDefault="00260ACB" w:rsidP="00213C8D">
      <w:pPr>
        <w:pStyle w:val="ListParagraph"/>
        <w:numPr>
          <w:ilvl w:val="0"/>
          <w:numId w:val="2"/>
        </w:numPr>
        <w:rPr>
          <w:rFonts w:ascii="Arial" w:hAnsi="Arial" w:cs="Arial"/>
          <w:sz w:val="24"/>
          <w:szCs w:val="24"/>
        </w:rPr>
      </w:pPr>
      <w:r>
        <w:rPr>
          <w:rFonts w:ascii="Arial" w:hAnsi="Arial" w:cs="Arial"/>
          <w:sz w:val="24"/>
          <w:szCs w:val="24"/>
        </w:rPr>
        <w:t xml:space="preserve">Applicant must obtain a </w:t>
      </w:r>
      <w:r w:rsidR="002031F6">
        <w:rPr>
          <w:rFonts w:ascii="Arial" w:hAnsi="Arial" w:cs="Arial"/>
          <w:sz w:val="24"/>
          <w:szCs w:val="24"/>
        </w:rPr>
        <w:t xml:space="preserve">Miramar Business Tax Receipt issued by Miramar Business Tax Office – Required </w:t>
      </w:r>
      <w:r w:rsidR="00F26F5D">
        <w:rPr>
          <w:rFonts w:ascii="Arial" w:hAnsi="Arial" w:cs="Arial"/>
          <w:sz w:val="24"/>
          <w:szCs w:val="24"/>
        </w:rPr>
        <w:t>for</w:t>
      </w:r>
      <w:r w:rsidR="002031F6">
        <w:rPr>
          <w:rFonts w:ascii="Arial" w:hAnsi="Arial" w:cs="Arial"/>
          <w:sz w:val="24"/>
          <w:szCs w:val="24"/>
        </w:rPr>
        <w:t xml:space="preserve"> Miramar </w:t>
      </w:r>
      <w:r w:rsidR="00F25984">
        <w:rPr>
          <w:rFonts w:ascii="Arial" w:hAnsi="Arial" w:cs="Arial"/>
          <w:sz w:val="24"/>
          <w:szCs w:val="24"/>
        </w:rPr>
        <w:t>b</w:t>
      </w:r>
      <w:r w:rsidR="002031F6">
        <w:rPr>
          <w:rFonts w:ascii="Arial" w:hAnsi="Arial" w:cs="Arial"/>
          <w:sz w:val="24"/>
          <w:szCs w:val="24"/>
        </w:rPr>
        <w:t>usiness</w:t>
      </w:r>
      <w:r>
        <w:rPr>
          <w:rFonts w:ascii="Arial" w:hAnsi="Arial" w:cs="Arial"/>
          <w:sz w:val="24"/>
          <w:szCs w:val="24"/>
        </w:rPr>
        <w:t>es</w:t>
      </w:r>
      <w:r w:rsidR="002031F6">
        <w:rPr>
          <w:rFonts w:ascii="Arial" w:hAnsi="Arial" w:cs="Arial"/>
          <w:sz w:val="24"/>
          <w:szCs w:val="24"/>
        </w:rPr>
        <w:t xml:space="preserve"> located within the </w:t>
      </w:r>
      <w:r w:rsidR="00F25984">
        <w:rPr>
          <w:rFonts w:ascii="Arial" w:hAnsi="Arial" w:cs="Arial"/>
          <w:sz w:val="24"/>
          <w:szCs w:val="24"/>
        </w:rPr>
        <w:t>b</w:t>
      </w:r>
      <w:r w:rsidR="002031F6">
        <w:rPr>
          <w:rFonts w:ascii="Arial" w:hAnsi="Arial" w:cs="Arial"/>
          <w:sz w:val="24"/>
          <w:szCs w:val="24"/>
        </w:rPr>
        <w:t>oundaries of the City of Miramar</w:t>
      </w:r>
      <w:r w:rsidR="007D7577">
        <w:rPr>
          <w:rFonts w:ascii="Arial" w:hAnsi="Arial" w:cs="Arial"/>
          <w:sz w:val="24"/>
          <w:szCs w:val="24"/>
        </w:rPr>
        <w:t xml:space="preserve"> </w:t>
      </w:r>
    </w:p>
    <w:p w14:paraId="38B41B9A" w14:textId="77777777" w:rsidR="002031F6" w:rsidRPr="002031F6" w:rsidRDefault="002031F6" w:rsidP="002031F6">
      <w:pPr>
        <w:rPr>
          <w:rFonts w:ascii="Arial" w:hAnsi="Arial" w:cs="Arial"/>
          <w:sz w:val="24"/>
          <w:szCs w:val="24"/>
        </w:rPr>
      </w:pPr>
    </w:p>
    <w:p w14:paraId="332AFB8D" w14:textId="77777777" w:rsidR="00213C8D" w:rsidRPr="00213C8D" w:rsidRDefault="00213C8D" w:rsidP="00213C8D">
      <w:pPr>
        <w:pStyle w:val="ListParagraph"/>
        <w:rPr>
          <w:rFonts w:ascii="Arial" w:hAnsi="Arial" w:cs="Arial"/>
          <w:sz w:val="24"/>
          <w:szCs w:val="24"/>
        </w:rPr>
      </w:pPr>
    </w:p>
    <w:sectPr w:rsidR="00213C8D" w:rsidRPr="00213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71BC"/>
    <w:multiLevelType w:val="hybridMultilevel"/>
    <w:tmpl w:val="C6C0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85895"/>
    <w:multiLevelType w:val="hybridMultilevel"/>
    <w:tmpl w:val="1E0E4AA4"/>
    <w:lvl w:ilvl="0" w:tplc="04090007">
      <w:start w:val="1"/>
      <w:numFmt w:val="bullet"/>
      <w:lvlText w:val=""/>
      <w:lvlJc w:val="left"/>
      <w:pPr>
        <w:ind w:left="720" w:hanging="360"/>
      </w:pPr>
      <w:rPr>
        <w:rFonts w:ascii="Wingdings" w:hAnsi="Wingding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385141">
    <w:abstractNumId w:val="0"/>
  </w:num>
  <w:num w:numId="2" w16cid:durableId="128720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8D"/>
    <w:rsid w:val="00022674"/>
    <w:rsid w:val="002031F6"/>
    <w:rsid w:val="00213C8D"/>
    <w:rsid w:val="00260ACB"/>
    <w:rsid w:val="00360E75"/>
    <w:rsid w:val="0047165C"/>
    <w:rsid w:val="00472CD0"/>
    <w:rsid w:val="00490A43"/>
    <w:rsid w:val="007D7577"/>
    <w:rsid w:val="008D03C5"/>
    <w:rsid w:val="008E5270"/>
    <w:rsid w:val="00B178D0"/>
    <w:rsid w:val="00BD5B1F"/>
    <w:rsid w:val="00D738EC"/>
    <w:rsid w:val="00EC1DEE"/>
    <w:rsid w:val="00F25984"/>
    <w:rsid w:val="00F2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53FF"/>
  <w15:chartTrackingRefBased/>
  <w15:docId w15:val="{015D2E0D-4D0A-48E7-95C3-0FD8447A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8D"/>
    <w:pPr>
      <w:ind w:left="720"/>
      <w:contextualSpacing/>
    </w:pPr>
  </w:style>
  <w:style w:type="character" w:styleId="Hyperlink">
    <w:name w:val="Hyperlink"/>
    <w:basedOn w:val="DefaultParagraphFont"/>
    <w:uiPriority w:val="99"/>
    <w:unhideWhenUsed/>
    <w:rsid w:val="00213C8D"/>
    <w:rPr>
      <w:color w:val="0563C1" w:themeColor="hyperlink"/>
      <w:u w:val="single"/>
    </w:rPr>
  </w:style>
  <w:style w:type="character" w:styleId="UnresolvedMention">
    <w:name w:val="Unresolved Mention"/>
    <w:basedOn w:val="DefaultParagraphFont"/>
    <w:uiPriority w:val="99"/>
    <w:semiHidden/>
    <w:unhideWhenUsed/>
    <w:rsid w:val="00213C8D"/>
    <w:rPr>
      <w:color w:val="605E5C"/>
      <w:shd w:val="clear" w:color="auto" w:fill="E1DFDD"/>
    </w:rPr>
  </w:style>
  <w:style w:type="paragraph" w:styleId="Revision">
    <w:name w:val="Revision"/>
    <w:hidden/>
    <w:uiPriority w:val="99"/>
    <w:semiHidden/>
    <w:rsid w:val="00260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forms-pubs/about-form-w-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amarfl.gov/189/Vendor-Registration" TargetMode="External"/><Relationship Id="rId5" Type="http://schemas.openxmlformats.org/officeDocument/2006/relationships/hyperlink" Target="http://www.sunbiz.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Natalie A.</dc:creator>
  <cp:keywords/>
  <dc:description/>
  <cp:lastModifiedBy>Toledo, Yenisey</cp:lastModifiedBy>
  <cp:revision>5</cp:revision>
  <dcterms:created xsi:type="dcterms:W3CDTF">2024-01-09T19:49:00Z</dcterms:created>
  <dcterms:modified xsi:type="dcterms:W3CDTF">2024-02-15T14:59:00Z</dcterms:modified>
</cp:coreProperties>
</file>